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1DB79" w14:textId="5CF0937F" w:rsidR="000F3DAC" w:rsidRPr="009C2FC2" w:rsidRDefault="000F3DAC" w:rsidP="005E4369">
      <w:pPr>
        <w:spacing w:line="276" w:lineRule="auto"/>
        <w:jc w:val="both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14:paraId="1AB44B1B" w14:textId="47E2A569" w:rsidR="008E06D6" w:rsidRPr="009C2FC2" w:rsidRDefault="000F3DAC" w:rsidP="005E4369">
      <w:pPr>
        <w:tabs>
          <w:tab w:val="left" w:pos="5232"/>
        </w:tabs>
        <w:spacing w:line="276" w:lineRule="auto"/>
        <w:jc w:val="both"/>
        <w:rPr>
          <w:rFonts w:ascii="Times New Roman" w:eastAsia="Trebuchet MS" w:hAnsi="Times New Roman" w:cs="Times New Roman"/>
          <w:color w:val="231F20"/>
          <w:sz w:val="24"/>
          <w:szCs w:val="24"/>
          <w:lang w:eastAsia="en-US"/>
        </w:rPr>
      </w:pPr>
      <w:r w:rsidRPr="009C2FC2">
        <w:rPr>
          <w:rFonts w:ascii="Times New Roman" w:eastAsia="Trebuchet MS" w:hAnsi="Times New Roman" w:cs="Times New Roman"/>
          <w:noProof/>
          <w:color w:val="231F20"/>
          <w:sz w:val="24"/>
          <w:szCs w:val="24"/>
          <w:lang w:eastAsia="en-US"/>
        </w:rPr>
        <w:drawing>
          <wp:anchor distT="0" distB="0" distL="114300" distR="114300" simplePos="0" relativeHeight="251665408" behindDoc="1" locked="0" layoutInCell="1" allowOverlap="1" wp14:anchorId="48170238" wp14:editId="7449A879">
            <wp:simplePos x="0" y="0"/>
            <wp:positionH relativeFrom="column">
              <wp:posOffset>-878024</wp:posOffset>
            </wp:positionH>
            <wp:positionV relativeFrom="paragraph">
              <wp:posOffset>-899794</wp:posOffset>
            </wp:positionV>
            <wp:extent cx="7551903" cy="2198914"/>
            <wp:effectExtent l="0" t="0" r="0" b="0"/>
            <wp:wrapNone/>
            <wp:docPr id="6" name="Imagine 6" descr="C:\Users\acdum\AppData\Local\Microsoft\Windows\INetCache\Content.Word\Comunicat de Presa fundal sigla gov mijl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dum\AppData\Local\Microsoft\Windows\INetCache\Content.Word\Comunicat de Presa fundal sigla gov mijlo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407"/>
                    <a:stretch/>
                  </pic:blipFill>
                  <pic:spPr bwMode="auto">
                    <a:xfrm>
                      <a:off x="0" y="0"/>
                      <a:ext cx="7551903" cy="219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682" w:rsidRPr="009C2FC2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61312" behindDoc="1" locked="0" layoutInCell="1" allowOverlap="1" wp14:anchorId="2E8129A0" wp14:editId="2C26AF60">
            <wp:simplePos x="0" y="0"/>
            <wp:positionH relativeFrom="margin">
              <wp:posOffset>3529420</wp:posOffset>
            </wp:positionH>
            <wp:positionV relativeFrom="paragraph">
              <wp:posOffset>-496570</wp:posOffset>
            </wp:positionV>
            <wp:extent cx="695874" cy="652582"/>
            <wp:effectExtent l="0" t="0" r="9525" b="0"/>
            <wp:wrapNone/>
            <wp:docPr id="4" name="Imagine 4" descr="C:\Users\acdum\AppData\Local\Microsoft\Windows\INetCache\Content.Word\INTRODUCETI SIGLA PR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dum\AppData\Local\Microsoft\Windows\INetCache\Content.Word\INTRODUCETI SIGLA PROGRA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74" cy="65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67DE" w:rsidRPr="009C2FC2">
        <w:rPr>
          <w:rFonts w:ascii="Times New Roman" w:eastAsia="Trebuchet MS" w:hAnsi="Times New Roman" w:cs="Times New Roman"/>
          <w:color w:val="231F20"/>
          <w:sz w:val="24"/>
          <w:szCs w:val="24"/>
          <w:lang w:eastAsia="en-US"/>
        </w:rPr>
        <w:t xml:space="preserve"> </w:t>
      </w:r>
      <w:r w:rsidR="008E06D6" w:rsidRPr="009C2FC2">
        <w:rPr>
          <w:rFonts w:ascii="Times New Roman" w:eastAsia="Trebuchet MS" w:hAnsi="Times New Roman" w:cs="Times New Roman"/>
          <w:color w:val="231F20"/>
          <w:sz w:val="24"/>
          <w:szCs w:val="24"/>
          <w:lang w:eastAsia="en-US"/>
        </w:rPr>
        <w:tab/>
      </w:r>
      <w:r w:rsidR="002C1977" w:rsidRPr="009C2FC2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53120" behindDoc="1" locked="0" layoutInCell="1" allowOverlap="1" wp14:anchorId="6322BDF4" wp14:editId="46DE2FCD">
            <wp:simplePos x="0" y="0"/>
            <wp:positionH relativeFrom="page">
              <wp:align>left</wp:align>
            </wp:positionH>
            <wp:positionV relativeFrom="paragraph">
              <wp:posOffset>-945515</wp:posOffset>
            </wp:positionV>
            <wp:extent cx="7623810" cy="1915795"/>
            <wp:effectExtent l="0" t="0" r="0" b="8255"/>
            <wp:wrapNone/>
            <wp:docPr id="9" name="Imagine 5" descr="C:\Users\acdum\AppData\Local\Microsoft\Windows\INetCache\Content.Word\Comunicat de Presa fund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C:\Users\acdum\AppData\Local\Microsoft\Windows\INetCache\Content.Word\Comunicat de Presa fund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244"/>
                    <a:stretch/>
                  </pic:blipFill>
                  <pic:spPr bwMode="auto">
                    <a:xfrm>
                      <a:off x="0" y="0"/>
                      <a:ext cx="7623810" cy="191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4E6" w:rsidRPr="009C2FC2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1" locked="0" layoutInCell="1" allowOverlap="1" wp14:anchorId="54DCB678" wp14:editId="3251021F">
            <wp:simplePos x="0" y="0"/>
            <wp:positionH relativeFrom="column">
              <wp:posOffset>1910715</wp:posOffset>
            </wp:positionH>
            <wp:positionV relativeFrom="paragraph">
              <wp:posOffset>-648335</wp:posOffset>
            </wp:positionV>
            <wp:extent cx="624840" cy="624840"/>
            <wp:effectExtent l="0" t="0" r="0" b="0"/>
            <wp:wrapNone/>
            <wp:docPr id="11" name="Imagine 3" descr="C:\Users\acdum\AppData\Local\Microsoft\Windows\INetCache\Content.Word\sigla_guv_coroana_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C:\Users\acdum\AppData\Local\Microsoft\Windows\INetCache\Content.Word\sigla_guv_coroana_albastru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80AEE0" w14:textId="07D8940C" w:rsidR="00634285" w:rsidRPr="009C2FC2" w:rsidRDefault="002567DE" w:rsidP="005E4369">
      <w:pPr>
        <w:tabs>
          <w:tab w:val="left" w:pos="5232"/>
        </w:tabs>
        <w:spacing w:line="276" w:lineRule="auto"/>
        <w:jc w:val="both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  <w:r w:rsidRPr="009C2FC2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ab/>
      </w:r>
    </w:p>
    <w:p w14:paraId="2FC1ACE7" w14:textId="4E1ACA49" w:rsidR="00634285" w:rsidRPr="009C2FC2" w:rsidRDefault="002567DE" w:rsidP="005E4369">
      <w:pPr>
        <w:tabs>
          <w:tab w:val="left" w:pos="6228"/>
        </w:tabs>
        <w:spacing w:line="276" w:lineRule="auto"/>
        <w:jc w:val="both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  <w:r w:rsidRPr="009C2FC2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ab/>
        <w:t xml:space="preserve"> </w:t>
      </w:r>
    </w:p>
    <w:p w14:paraId="3412F87B" w14:textId="6273556A" w:rsidR="00634285" w:rsidRPr="009C2FC2" w:rsidRDefault="008E06D6" w:rsidP="005E4369">
      <w:pPr>
        <w:tabs>
          <w:tab w:val="left" w:pos="3432"/>
        </w:tabs>
        <w:spacing w:line="276" w:lineRule="auto"/>
        <w:jc w:val="both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  <w:r w:rsidRPr="009C2FC2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ab/>
      </w:r>
    </w:p>
    <w:p w14:paraId="50E59DB4" w14:textId="6A89CCDF" w:rsidR="008E06D6" w:rsidRPr="009C2FC2" w:rsidRDefault="008E06D6" w:rsidP="005E4369">
      <w:pPr>
        <w:spacing w:line="276" w:lineRule="auto"/>
        <w:jc w:val="center"/>
        <w:rPr>
          <w:rFonts w:ascii="Times New Roman" w:eastAsia="Trebuchet MS" w:hAnsi="Times New Roman" w:cs="Times New Roman"/>
          <w:b/>
          <w:bCs/>
          <w:color w:val="141F25"/>
          <w:sz w:val="24"/>
          <w:szCs w:val="24"/>
        </w:rPr>
      </w:pPr>
      <w:r w:rsidRPr="009C2FC2">
        <w:rPr>
          <w:rFonts w:ascii="Times New Roman" w:hAnsi="Times New Roman" w:cs="Times New Roman"/>
          <w:b/>
          <w:bCs/>
          <w:sz w:val="24"/>
          <w:szCs w:val="24"/>
        </w:rPr>
        <w:t>Programul Operațional Competitivitate 2014 – 2020 ”Competitivi împreună</w:t>
      </w:r>
      <w:r w:rsidR="00445ADC" w:rsidRPr="009C2FC2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9C2FC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FCB4131" w14:textId="77777777" w:rsidR="008E06D6" w:rsidRPr="009C2FC2" w:rsidRDefault="008E06D6" w:rsidP="005E4369">
      <w:pPr>
        <w:spacing w:line="276" w:lineRule="auto"/>
        <w:jc w:val="center"/>
        <w:rPr>
          <w:rFonts w:ascii="Times New Roman" w:eastAsia="Trebuchet MS" w:hAnsi="Times New Roman" w:cs="Times New Roman"/>
          <w:b/>
          <w:bCs/>
          <w:color w:val="141F25"/>
          <w:sz w:val="24"/>
          <w:szCs w:val="24"/>
        </w:rPr>
      </w:pPr>
    </w:p>
    <w:p w14:paraId="3EF0A5CA" w14:textId="13DFE7C6" w:rsidR="00634285" w:rsidRPr="009C2FC2" w:rsidRDefault="00C96A8C" w:rsidP="005E4369">
      <w:pPr>
        <w:spacing w:line="276" w:lineRule="auto"/>
        <w:jc w:val="right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  <w:sdt>
        <w:sdtPr>
          <w:rPr>
            <w:rFonts w:ascii="Times New Roman" w:eastAsia="Trebuchet MS" w:hAnsi="Times New Roman" w:cs="Times New Roman"/>
            <w:b/>
            <w:color w:val="141F25"/>
            <w:sz w:val="24"/>
            <w:szCs w:val="24"/>
          </w:rPr>
          <w:id w:val="851301301"/>
          <w:placeholder>
            <w:docPart w:val="9E672E7E476C4F9D9169071BF1DFE74C"/>
          </w:placeholder>
          <w:text/>
        </w:sdtPr>
        <w:sdtEndPr/>
        <w:sdtContent>
          <w:r w:rsidR="002567DE"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>Iulie 2021</w:t>
          </w:r>
        </w:sdtContent>
      </w:sdt>
    </w:p>
    <w:p w14:paraId="6223DFFA" w14:textId="77777777" w:rsidR="008E06D6" w:rsidRPr="009C2FC2" w:rsidRDefault="008E06D6" w:rsidP="005E4369">
      <w:pPr>
        <w:spacing w:line="276" w:lineRule="auto"/>
        <w:ind w:left="4540"/>
        <w:jc w:val="both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</w:p>
    <w:sdt>
      <w:sdtPr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id w:val="46351522"/>
        <w:placeholder>
          <w:docPart w:val="9E672E7E476C4F9D9169071BF1DFE74C"/>
        </w:placeholder>
        <w:text/>
      </w:sdtPr>
      <w:sdtEndPr/>
      <w:sdtContent>
        <w:p w14:paraId="114CDEAC" w14:textId="692FFE12" w:rsidR="008058D7" w:rsidRPr="009C2FC2" w:rsidRDefault="002567DE" w:rsidP="005E4369">
          <w:pPr>
            <w:spacing w:line="276" w:lineRule="auto"/>
            <w:ind w:right="880"/>
            <w:jc w:val="center"/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</w:pPr>
          <w:r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>Comunicat de pres</w:t>
          </w:r>
          <w:r w:rsidR="00BA0ED2"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>ă</w:t>
          </w:r>
          <w:r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 xml:space="preserve"> </w:t>
          </w:r>
          <w:r w:rsidR="009C2FC2"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>î</w:t>
          </w:r>
          <w:r w:rsidRPr="009C2FC2">
            <w:rPr>
              <w:rFonts w:ascii="Times New Roman" w:eastAsia="Trebuchet MS" w:hAnsi="Times New Roman" w:cs="Times New Roman"/>
              <w:b/>
              <w:color w:val="141F25"/>
              <w:sz w:val="24"/>
              <w:szCs w:val="24"/>
            </w:rPr>
            <w:t>ncepere proiect POC</w:t>
          </w:r>
        </w:p>
      </w:sdtContent>
    </w:sdt>
    <w:p w14:paraId="290009D8" w14:textId="77777777" w:rsidR="00680F60" w:rsidRPr="009C2FC2" w:rsidRDefault="00680F60" w:rsidP="005E4369">
      <w:pPr>
        <w:spacing w:line="276" w:lineRule="auto"/>
        <w:ind w:right="880"/>
        <w:jc w:val="center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</w:p>
    <w:p w14:paraId="4D07370A" w14:textId="41F523A9" w:rsidR="00634285" w:rsidRPr="009C2FC2" w:rsidRDefault="00661A1B" w:rsidP="005E4369">
      <w:pPr>
        <w:spacing w:line="276" w:lineRule="auto"/>
        <w:ind w:right="880"/>
        <w:jc w:val="center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  <w:r w:rsidRPr="009C2FC2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„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Dotare cu echipamente mobile din domeniul tehnologiei informa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ț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 xml:space="preserve">iei de tipul tabletelor 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ș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 xml:space="preserve">colare precum 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ș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i a altor echipamente/dispozitive electronice necesare desf</w:t>
      </w:r>
      <w:r w:rsidR="00306216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ă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ș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ur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ă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rii activit</w:t>
      </w:r>
      <w:r w:rsidR="00306216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ă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ț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ii didactice in mediu on-line, in comuna Gepiu, jude</w:t>
      </w:r>
      <w:r w:rsid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ț</w:t>
      </w:r>
      <w:r w:rsidR="00E87CEA" w:rsidRPr="00E87CEA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ul Bihor</w:t>
      </w:r>
      <w:r w:rsidRPr="009C2FC2">
        <w:rPr>
          <w:rFonts w:ascii="Times New Roman" w:eastAsia="Trebuchet MS" w:hAnsi="Times New Roman" w:cs="Times New Roman"/>
          <w:b/>
          <w:color w:val="141F25"/>
          <w:sz w:val="24"/>
          <w:szCs w:val="24"/>
        </w:rPr>
        <w:t>"</w:t>
      </w:r>
    </w:p>
    <w:p w14:paraId="01674762" w14:textId="77777777" w:rsidR="00661A1B" w:rsidRPr="009C2FC2" w:rsidRDefault="00661A1B" w:rsidP="005E4369">
      <w:pPr>
        <w:spacing w:line="276" w:lineRule="auto"/>
        <w:ind w:right="880"/>
        <w:jc w:val="both"/>
        <w:rPr>
          <w:rFonts w:ascii="Times New Roman" w:eastAsia="Trebuchet MS" w:hAnsi="Times New Roman" w:cs="Times New Roman"/>
          <w:b/>
          <w:color w:val="141F25"/>
          <w:sz w:val="24"/>
          <w:szCs w:val="24"/>
        </w:rPr>
      </w:pPr>
    </w:p>
    <w:sdt>
      <w:sdtPr>
        <w:rPr>
          <w:rFonts w:ascii="Times New Roman" w:hAnsi="Times New Roman" w:cs="Times New Roman"/>
          <w:color w:val="000000"/>
          <w:sz w:val="24"/>
          <w:szCs w:val="24"/>
        </w:rPr>
        <w:id w:val="1033459451"/>
        <w:placeholder>
          <w:docPart w:val="9E672E7E476C4F9D9169071BF1DFE74C"/>
        </w:placeholder>
        <w:text/>
      </w:sdtPr>
      <w:sdtEndPr/>
      <w:sdtContent>
        <w:p w14:paraId="28D74A35" w14:textId="70406A35" w:rsidR="00634285" w:rsidRPr="009C2FC2" w:rsidRDefault="00E87CEA" w:rsidP="00306216">
          <w:pPr>
            <w:spacing w:line="276" w:lineRule="auto"/>
            <w:jc w:val="both"/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</w:pP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UAT </w:t>
          </w:r>
          <w:r w:rsidR="00F5472B">
            <w:rPr>
              <w:rFonts w:ascii="Times New Roman" w:hAnsi="Times New Roman" w:cs="Times New Roman"/>
              <w:color w:val="000000"/>
              <w:sz w:val="24"/>
              <w:szCs w:val="24"/>
            </w:rPr>
            <w:t>Gepiu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, în calitate de beneficiar, derulează începând cu data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28.06.2021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 proiectul    „Dotare cu echipamente mobile din domeniul tehnologiei informației de tipul tabletelor școlare precum și a altor echipamente/dispozitive electronice necesare </w:t>
          </w:r>
          <w:r w:rsidR="00306216"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>desfășurării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 </w:t>
          </w:r>
          <w:r w:rsidR="00306216"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>activității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 didactice in mediu on-line, in comuna Gepiu, județul Bihor",  Cod SMIS 2014+ 144633,     cofinanțat prin AM POC/OIPSI în baza contractului de finanțare nr.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132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>/233t/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28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.06.2021, încheiat între Autoritatea Pentru Digitalizarea României în calitate de Organism Intermediar prin Programul Operațional Competitivitate în numele și pentru Ministerul Investițiilor si Proiectelor Europene (MIPE) și UAT 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Gepiu</w:t>
          </w:r>
          <w:r w:rsidRPr="00E87CEA">
            <w:rPr>
              <w:rFonts w:ascii="Times New Roman" w:hAnsi="Times New Roman" w:cs="Times New Roman"/>
              <w:color w:val="000000"/>
              <w:sz w:val="24"/>
              <w:szCs w:val="24"/>
            </w:rPr>
            <w:t>.</w:t>
          </w:r>
        </w:p>
      </w:sdtContent>
    </w:sdt>
    <w:p w14:paraId="103B3007" w14:textId="77777777" w:rsidR="00D75B28" w:rsidRPr="009C2FC2" w:rsidRDefault="00D75B28" w:rsidP="005E4369">
      <w:pPr>
        <w:spacing w:line="276" w:lineRule="auto"/>
        <w:jc w:val="both"/>
        <w:rPr>
          <w:rFonts w:ascii="Times New Roman" w:eastAsia="Trebuchet MS" w:hAnsi="Times New Roman" w:cs="Times New Roman"/>
          <w:color w:val="231F20"/>
          <w:sz w:val="24"/>
          <w:szCs w:val="24"/>
        </w:rPr>
      </w:pPr>
    </w:p>
    <w:p w14:paraId="64447E2F" w14:textId="600D9286" w:rsidR="00634285" w:rsidRPr="009C2FC2" w:rsidRDefault="00634285" w:rsidP="005E4369">
      <w:pPr>
        <w:spacing w:line="276" w:lineRule="auto"/>
        <w:jc w:val="both"/>
        <w:rPr>
          <w:rFonts w:ascii="Times New Roman" w:eastAsia="Trebuchet MS" w:hAnsi="Times New Roman" w:cs="Times New Roman"/>
          <w:color w:val="231F20"/>
          <w:sz w:val="24"/>
          <w:szCs w:val="24"/>
        </w:rPr>
      </w:pPr>
      <w:r w:rsidRPr="009C2FC2">
        <w:rPr>
          <w:rFonts w:ascii="Times New Roman" w:eastAsia="Trebuchet MS" w:hAnsi="Times New Roman" w:cs="Times New Roman"/>
          <w:color w:val="231F20"/>
          <w:sz w:val="24"/>
          <w:szCs w:val="24"/>
        </w:rPr>
        <w:t xml:space="preserve">Proiect cofinanțat din </w:t>
      </w:r>
      <w:r w:rsidR="00661A1B" w:rsidRPr="009C2FC2">
        <w:rPr>
          <w:rFonts w:ascii="Times New Roman" w:eastAsia="Trebuchet MS" w:hAnsi="Times New Roman" w:cs="Times New Roman"/>
          <w:b/>
          <w:bCs/>
          <w:i/>
          <w:iCs/>
          <w:color w:val="231F20"/>
          <w:sz w:val="24"/>
          <w:szCs w:val="24"/>
        </w:rPr>
        <w:t>Fondul European de Dezvoltare Regională</w:t>
      </w:r>
      <w:r w:rsidRPr="009C2FC2">
        <w:rPr>
          <w:rFonts w:ascii="Times New Roman" w:eastAsia="Trebuchet MS" w:hAnsi="Times New Roman" w:cs="Times New Roman"/>
          <w:b/>
          <w:bCs/>
          <w:i/>
          <w:iCs/>
          <w:color w:val="231F20"/>
          <w:sz w:val="24"/>
          <w:szCs w:val="24"/>
        </w:rPr>
        <w:t xml:space="preserve"> </w:t>
      </w:r>
      <w:r w:rsidR="000F3DAC" w:rsidRPr="009C2FC2">
        <w:rPr>
          <w:rFonts w:ascii="Times New Roman" w:eastAsia="Trebuchet MS" w:hAnsi="Times New Roman" w:cs="Times New Roman"/>
          <w:color w:val="231F20"/>
          <w:sz w:val="24"/>
          <w:szCs w:val="24"/>
        </w:rPr>
        <w:t xml:space="preserve">prin </w:t>
      </w:r>
      <w:sdt>
        <w:sdtPr>
          <w:rPr>
            <w:rFonts w:ascii="Times New Roman" w:eastAsia="Trebuchet MS" w:hAnsi="Times New Roman" w:cs="Times New Roman"/>
            <w:color w:val="231F20"/>
            <w:sz w:val="24"/>
            <w:szCs w:val="24"/>
          </w:rPr>
          <w:id w:val="1176152564"/>
          <w:placeholder>
            <w:docPart w:val="211FE8D03D984D70A6BF79DB80AF0AC1"/>
          </w:placeholder>
          <w:text/>
        </w:sdtPr>
        <w:sdtEndPr/>
        <w:sdtContent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PROGRAMUL OPERAŢIONAL</w:t>
          </w:r>
          <w:r w:rsidR="005738A3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 xml:space="preserve"> </w:t>
          </w:r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COMPETITIVITATE 2014-2020, Axa prioritară 2 - Tehnologia Informației și Comunicațiilor (TIC) pentru o</w:t>
          </w:r>
          <w:r w:rsid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 xml:space="preserve"> </w:t>
          </w:r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economie digitală competitivă, Prioritatea de investiții 2c. - Consolidarea aplicațiilor TIC pentru e-guvernare,</w:t>
          </w:r>
          <w:r w:rsid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 xml:space="preserve"> </w:t>
          </w:r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e-învățare, e-incluziune, e-cultură, e-sănătate, Obiectiv Specific OS 2.4 - Creșterea gradului de utilizare a</w:t>
          </w:r>
          <w:r w:rsidR="009C2FC2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 xml:space="preserve"> </w:t>
          </w:r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Internetului, Acțiunea 2.3.3 - Îmbunătățirea conținutului digital și a infrastructurii TIC sistemice în domeniul e</w:t>
          </w:r>
          <w:r w:rsidR="005E4369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-</w:t>
          </w:r>
          <w:r w:rsidR="00661A1B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educație, e-incluziune, e-sănătate și e-cultură - SECŢIUNEA E-EDUCAŢIE.</w:t>
          </w:r>
        </w:sdtContent>
      </w:sdt>
    </w:p>
    <w:p w14:paraId="5E7E5281" w14:textId="77777777" w:rsidR="00E87CEA" w:rsidRDefault="00E87CEA" w:rsidP="005E436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29232F4" w14:textId="77777777" w:rsidR="00E87CEA" w:rsidRDefault="008E06D6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Obiectivul general al proiectului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desf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ăș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 xml:space="preserve">urarea </w:t>
      </w:r>
      <w:r w:rsidR="009C2FC2" w:rsidRPr="009C2FC2">
        <w:rPr>
          <w:rFonts w:ascii="Times New Roman" w:eastAsia="Times New Roman" w:hAnsi="Times New Roman" w:cs="Times New Roman"/>
          <w:sz w:val="24"/>
          <w:szCs w:val="24"/>
        </w:rPr>
        <w:t>î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n bune condi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ț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ii a procesului educa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ț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ional at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â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t pentru elevi, c</w:t>
      </w:r>
      <w:r w:rsidR="005E4369" w:rsidRPr="009C2FC2">
        <w:rPr>
          <w:rFonts w:ascii="Times New Roman" w:eastAsia="Times New Roman" w:hAnsi="Times New Roman" w:cs="Times New Roman"/>
          <w:sz w:val="24"/>
          <w:szCs w:val="24"/>
        </w:rPr>
        <w:t>â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 xml:space="preserve">i pentru cadrele didactice </w:t>
      </w:r>
      <w:r w:rsidR="005E4369" w:rsidRPr="009C2FC2">
        <w:rPr>
          <w:rFonts w:ascii="Times New Roman" w:eastAsia="Times New Roman" w:hAnsi="Times New Roman" w:cs="Times New Roman"/>
          <w:sz w:val="24"/>
          <w:szCs w:val="24"/>
        </w:rPr>
        <w:t>î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n contextul crizei pandemice create de coronavirusul SARS-COV-2, pentru a evita o cre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tere rapid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 xml:space="preserve"> a infec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ț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 xml:space="preserve">iei cu coronavirus, dar 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i pentru a crea condi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ț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iile necesare desf</w:t>
      </w:r>
      <w:r w:rsid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ș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ur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rii activit</w:t>
      </w:r>
      <w:r w:rsidR="005E4369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>ț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t>ilor didactice.</w:t>
      </w:r>
      <w:r w:rsidR="005E6285" w:rsidRPr="009C2FC2">
        <w:rPr>
          <w:rFonts w:ascii="Times New Roman" w:eastAsia="Times New Roman" w:hAnsi="Times New Roman" w:cs="Times New Roman"/>
          <w:sz w:val="24"/>
          <w:szCs w:val="24"/>
        </w:rPr>
        <w:cr/>
      </w:r>
    </w:p>
    <w:p w14:paraId="751926D2" w14:textId="2F301494" w:rsidR="00B349C1" w:rsidRPr="009C2FC2" w:rsidRDefault="00B349C1" w:rsidP="005E4369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Obiectivele specifice ale proiectului</w:t>
      </w:r>
      <w:r w:rsidR="00DA0362" w:rsidRPr="009C2F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(rezultate așteptate)</w:t>
      </w:r>
      <w:r w:rsidRPr="009C2F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56F2CBB7" w14:textId="2A077AB4" w:rsidR="00680F60" w:rsidRPr="009C2FC2" w:rsidRDefault="00DA0362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Dotarea </w:t>
      </w:r>
      <w:r w:rsidR="005E4369" w:rsidRPr="009C2FC2">
        <w:rPr>
          <w:rFonts w:ascii="Times New Roman" w:eastAsia="Times New Roman" w:hAnsi="Times New Roman" w:cs="Times New Roman"/>
          <w:sz w:val="24"/>
          <w:szCs w:val="24"/>
        </w:rPr>
        <w:t>UNITĂȚILOR DE ÎNVĂȚĂMÂNT PREUNIVERSITAR DE STAT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, de pe raza unității administrativ teritoriale Comuna </w:t>
      </w:r>
      <w:r w:rsidR="00E87CEA">
        <w:rPr>
          <w:rFonts w:ascii="Times New Roman" w:eastAsia="Times New Roman" w:hAnsi="Times New Roman" w:cs="Times New Roman"/>
          <w:sz w:val="24"/>
          <w:szCs w:val="24"/>
        </w:rPr>
        <w:t>Gepiu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cu echipamente de tipul tabletelor școlare si a altor echipamente/dispozitive electronice necesare desfășurării procesului educațional atât 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pentru elevi, cât și pentru cadrele didactice </w:t>
      </w:r>
      <w:r w:rsidR="009C2FC2" w:rsidRPr="009C2FC2">
        <w:rPr>
          <w:rFonts w:ascii="Times New Roman" w:eastAsia="Times New Roman" w:hAnsi="Times New Roman" w:cs="Times New Roman"/>
          <w:sz w:val="24"/>
          <w:szCs w:val="24"/>
        </w:rPr>
        <w:t>î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>n contextul crizei pandemice create de coronavirusul SARS-COV-2, după cum urmează</w:t>
      </w:r>
      <w:r w:rsidR="00680F60" w:rsidRPr="009C2FC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B7E0745" w14:textId="3A5A9CEB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>• Tablet</w:t>
      </w:r>
      <w:r w:rsidR="00DD322C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+ abonament lunar la internet (minim 24 luni): </w:t>
      </w:r>
      <w:r w:rsidR="00E87CEA">
        <w:rPr>
          <w:rFonts w:ascii="Times New Roman" w:eastAsia="Times New Roman" w:hAnsi="Times New Roman" w:cs="Times New Roman"/>
          <w:sz w:val="24"/>
          <w:szCs w:val="24"/>
        </w:rPr>
        <w:t>126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6CE9A919" w14:textId="16C003B1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• Laptop: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5B09056A" w14:textId="264FBA2D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>• Camer</w:t>
      </w:r>
      <w:r w:rsidR="00DD322C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web videoconferinț</w:t>
      </w:r>
      <w:r w:rsidR="00DD322C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04218B8D" w14:textId="0BC23DC2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• Proiector: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15F3641C" w14:textId="36C36348" w:rsidR="00680F60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• Ecran proiecție - cu suport perete: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00C49707" w14:textId="1E8815D0" w:rsidR="008800B9" w:rsidRPr="009C2FC2" w:rsidRDefault="008800B9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0B9"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0B9">
        <w:rPr>
          <w:rFonts w:ascii="Times New Roman" w:eastAsia="Times New Roman" w:hAnsi="Times New Roman" w:cs="Times New Roman"/>
          <w:sz w:val="24"/>
          <w:szCs w:val="24"/>
        </w:rPr>
        <w:t>Ecran proiec</w:t>
      </w:r>
      <w:r w:rsidR="00306216">
        <w:rPr>
          <w:rFonts w:ascii="Times New Roman" w:eastAsia="Times New Roman" w:hAnsi="Times New Roman" w:cs="Times New Roman"/>
          <w:sz w:val="24"/>
          <w:szCs w:val="24"/>
        </w:rPr>
        <w:t>ți</w:t>
      </w:r>
      <w:r w:rsidRPr="008800B9">
        <w:rPr>
          <w:rFonts w:ascii="Times New Roman" w:eastAsia="Times New Roman" w:hAnsi="Times New Roman" w:cs="Times New Roman"/>
          <w:sz w:val="24"/>
          <w:szCs w:val="24"/>
        </w:rPr>
        <w:t>e - cu suport trepied</w:t>
      </w:r>
      <w:r>
        <w:rPr>
          <w:rFonts w:ascii="Times New Roman" w:eastAsia="Times New Roman" w:hAnsi="Times New Roman" w:cs="Times New Roman"/>
          <w:sz w:val="24"/>
          <w:szCs w:val="24"/>
        </w:rPr>
        <w:t>: 3 buc</w:t>
      </w:r>
    </w:p>
    <w:p w14:paraId="35544F61" w14:textId="44B80D2F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>• Tablă interactiv</w:t>
      </w:r>
      <w:r w:rsidR="009C2FC2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7E760178" w14:textId="6B72FD33" w:rsidR="00680F60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• Router Wireless: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buc;</w:t>
      </w:r>
    </w:p>
    <w:p w14:paraId="5A613E47" w14:textId="14C52AA0" w:rsidR="006F7DB5" w:rsidRPr="009C2FC2" w:rsidRDefault="00680F60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• Sistem management dispozitive: </w:t>
      </w:r>
      <w:r w:rsidR="008800B9">
        <w:rPr>
          <w:rFonts w:ascii="Times New Roman" w:eastAsia="Times New Roman" w:hAnsi="Times New Roman" w:cs="Times New Roman"/>
          <w:sz w:val="24"/>
          <w:szCs w:val="24"/>
        </w:rPr>
        <w:t>141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buc/servicii.</w:t>
      </w:r>
    </w:p>
    <w:p w14:paraId="6A7A4E4A" w14:textId="77777777" w:rsidR="00680F60" w:rsidRPr="009C2FC2" w:rsidRDefault="00680F60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B5E96" w14:textId="5A913AEA" w:rsidR="00DD322C" w:rsidRPr="009C2FC2" w:rsidRDefault="008E06D6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Valoarea totală a proiectului este de </w:t>
      </w:r>
      <w:r w:rsidR="00E87CEA" w:rsidRPr="00E87C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381,878.14 </w:t>
      </w:r>
      <w:r w:rsidRPr="009C2F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lei</w:t>
      </w:r>
      <w:r w:rsidRPr="009C2FC2">
        <w:rPr>
          <w:rFonts w:ascii="Times New Roman" w:hAnsi="Times New Roman" w:cs="Times New Roman"/>
          <w:sz w:val="24"/>
          <w:szCs w:val="24"/>
        </w:rPr>
        <w:t xml:space="preserve"> cu TVA, din care</w:t>
      </w:r>
      <w:r w:rsidR="00DD322C" w:rsidRPr="009C2FC2">
        <w:rPr>
          <w:rFonts w:ascii="Times New Roman" w:hAnsi="Times New Roman" w:cs="Times New Roman"/>
          <w:sz w:val="24"/>
          <w:szCs w:val="24"/>
        </w:rPr>
        <w:t>:</w:t>
      </w:r>
      <w:r w:rsidRPr="009C2F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BB5D18" w14:textId="24F90890" w:rsidR="00E87CEA" w:rsidRPr="00E87CEA" w:rsidRDefault="00E87CEA" w:rsidP="00E87C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EA">
        <w:rPr>
          <w:rFonts w:ascii="Times New Roman" w:hAnsi="Times New Roman" w:cs="Times New Roman"/>
          <w:sz w:val="24"/>
          <w:szCs w:val="24"/>
        </w:rPr>
        <w:t>• Valoarea total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 xml:space="preserve"> eligibil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87CEA">
        <w:rPr>
          <w:rFonts w:ascii="Times New Roman" w:hAnsi="Times New Roman" w:cs="Times New Roman"/>
          <w:sz w:val="24"/>
          <w:szCs w:val="24"/>
        </w:rPr>
        <w:t>roiectului: 358,316.14 lei</w:t>
      </w:r>
    </w:p>
    <w:p w14:paraId="745ECF97" w14:textId="37697F6B" w:rsidR="00E87CEA" w:rsidRPr="00E87CEA" w:rsidRDefault="00E87CEA" w:rsidP="00E87C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EA">
        <w:rPr>
          <w:rFonts w:ascii="Times New Roman" w:hAnsi="Times New Roman" w:cs="Times New Roman"/>
          <w:sz w:val="24"/>
          <w:szCs w:val="24"/>
        </w:rPr>
        <w:t>• Valoarea eligibil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 xml:space="preserve"> nerambursabil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>: 351,149.82 lei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87CEA">
        <w:rPr>
          <w:rFonts w:ascii="Times New Roman" w:hAnsi="Times New Roman" w:cs="Times New Roman"/>
          <w:sz w:val="24"/>
          <w:szCs w:val="24"/>
        </w:rPr>
        <w:t>FEDR= 304,568.72 lei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87CEA">
        <w:rPr>
          <w:rFonts w:ascii="Times New Roman" w:hAnsi="Times New Roman" w:cs="Times New Roman"/>
          <w:sz w:val="24"/>
          <w:szCs w:val="24"/>
        </w:rPr>
        <w:t>BS= 46,581.10 lei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44ED22F" w14:textId="6EF3E91E" w:rsidR="00E87CEA" w:rsidRPr="00E87CEA" w:rsidRDefault="00E87CEA" w:rsidP="00E87C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EA">
        <w:rPr>
          <w:rFonts w:ascii="Times New Roman" w:hAnsi="Times New Roman" w:cs="Times New Roman"/>
          <w:sz w:val="24"/>
          <w:szCs w:val="24"/>
        </w:rPr>
        <w:t>• Cofinan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E87CEA">
        <w:rPr>
          <w:rFonts w:ascii="Times New Roman" w:hAnsi="Times New Roman" w:cs="Times New Roman"/>
          <w:sz w:val="24"/>
          <w:szCs w:val="24"/>
        </w:rPr>
        <w:t>area eligibil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E87CEA">
        <w:rPr>
          <w:rFonts w:ascii="Times New Roman" w:hAnsi="Times New Roman" w:cs="Times New Roman"/>
          <w:sz w:val="24"/>
          <w:szCs w:val="24"/>
        </w:rPr>
        <w:t>eneficiarului: 7,166.32 lei</w:t>
      </w:r>
    </w:p>
    <w:p w14:paraId="0602CD57" w14:textId="08B90B80" w:rsidR="00445ADC" w:rsidRPr="009C2FC2" w:rsidRDefault="00E87CEA" w:rsidP="00E87CE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CEA">
        <w:rPr>
          <w:rFonts w:ascii="Times New Roman" w:hAnsi="Times New Roman" w:cs="Times New Roman"/>
          <w:sz w:val="24"/>
          <w:szCs w:val="24"/>
        </w:rPr>
        <w:t>• Valoarea neeligibil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E87CEA">
        <w:rPr>
          <w:rFonts w:ascii="Times New Roman" w:hAnsi="Times New Roman" w:cs="Times New Roman"/>
          <w:sz w:val="24"/>
          <w:szCs w:val="24"/>
        </w:rPr>
        <w:t xml:space="preserve"> a proiectului: 23,562.00 lei</w:t>
      </w:r>
    </w:p>
    <w:p w14:paraId="1520156F" w14:textId="0815CA6B" w:rsidR="00EF6BCB" w:rsidRPr="009C2FC2" w:rsidRDefault="008E06D6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>Proiectul se implementeaz</w:t>
      </w:r>
      <w:r w:rsidR="00DD322C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de c</w:t>
      </w:r>
      <w:r w:rsid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>tre beneficiarul UAT</w:t>
      </w:r>
      <w:r w:rsidR="006F7DB5" w:rsidRPr="009C2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CEA">
        <w:rPr>
          <w:rFonts w:ascii="Times New Roman" w:eastAsia="Times New Roman" w:hAnsi="Times New Roman" w:cs="Times New Roman"/>
          <w:sz w:val="24"/>
          <w:szCs w:val="24"/>
        </w:rPr>
        <w:t>Gepiu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reprezentat</w:t>
      </w:r>
      <w:r w:rsidR="00DD322C" w:rsidRPr="009C2FC2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legal de c</w:t>
      </w:r>
      <w:r w:rsidR="00120F1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>tre dl primar</w:t>
      </w:r>
      <w:r w:rsidR="00575944" w:rsidRPr="009C2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CEA">
        <w:rPr>
          <w:rFonts w:ascii="Times New Roman" w:eastAsia="Times New Roman" w:hAnsi="Times New Roman" w:cs="Times New Roman"/>
          <w:sz w:val="24"/>
          <w:szCs w:val="24"/>
        </w:rPr>
        <w:t>Purge Ioan</w:t>
      </w:r>
      <w:r w:rsidR="001521A6" w:rsidRPr="009C2F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2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CA6EE7" w14:textId="77777777" w:rsidR="00445ADC" w:rsidRPr="009C2FC2" w:rsidRDefault="00445ADC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CC859" w14:textId="348C273F" w:rsidR="008E06D6" w:rsidRPr="009C2FC2" w:rsidRDefault="00445ADC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FC2">
        <w:rPr>
          <w:rFonts w:ascii="Times New Roman" w:eastAsia="Times New Roman" w:hAnsi="Times New Roman" w:cs="Times New Roman"/>
          <w:sz w:val="24"/>
          <w:szCs w:val="24"/>
        </w:rPr>
        <w:t>Perioada de implementare a proiectului este de 10 luni.</w:t>
      </w:r>
    </w:p>
    <w:p w14:paraId="21BDE1B7" w14:textId="77777777" w:rsidR="008E06D6" w:rsidRPr="009C2FC2" w:rsidRDefault="008E06D6" w:rsidP="005E43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rebuchet MS" w:hAnsi="Times New Roman" w:cs="Times New Roman"/>
          <w:color w:val="231F20"/>
          <w:sz w:val="24"/>
          <w:szCs w:val="24"/>
        </w:rPr>
        <w:id w:val="-862983901"/>
        <w:placeholder>
          <w:docPart w:val="9E672E7E476C4F9D9169071BF1DFE74C"/>
        </w:placeholder>
        <w:text/>
      </w:sdtPr>
      <w:sdtEndPr/>
      <w:sdtContent>
        <w:p w14:paraId="334236D8" w14:textId="5F9E11EA" w:rsidR="00634285" w:rsidRPr="009C2FC2" w:rsidRDefault="00246A92" w:rsidP="005E4369">
          <w:pPr>
            <w:spacing w:line="276" w:lineRule="auto"/>
            <w:jc w:val="both"/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</w:pPr>
          <w:r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Date de Contact</w:t>
          </w:r>
          <w:r w:rsidR="00445ADC" w:rsidRPr="009C2FC2">
            <w:rPr>
              <w:rFonts w:ascii="Times New Roman" w:eastAsia="Trebuchet MS" w:hAnsi="Times New Roman" w:cs="Times New Roman"/>
              <w:color w:val="231F20"/>
              <w:sz w:val="24"/>
              <w:szCs w:val="24"/>
            </w:rPr>
            <w:t>:</w:t>
          </w:r>
        </w:p>
      </w:sdtContent>
    </w:sdt>
    <w:p w14:paraId="7B5FD383" w14:textId="11120417" w:rsidR="00CF36DD" w:rsidRPr="009C2FC2" w:rsidRDefault="00445ADC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C2">
        <w:rPr>
          <w:rFonts w:ascii="Times New Roman" w:hAnsi="Times New Roman" w:cs="Times New Roman"/>
          <w:sz w:val="24"/>
          <w:szCs w:val="24"/>
        </w:rPr>
        <w:t>UAT</w:t>
      </w:r>
      <w:r w:rsidR="00CF36DD" w:rsidRPr="009C2FC2">
        <w:rPr>
          <w:rFonts w:ascii="Times New Roman" w:hAnsi="Times New Roman" w:cs="Times New Roman"/>
          <w:sz w:val="24"/>
          <w:szCs w:val="24"/>
        </w:rPr>
        <w:t xml:space="preserve"> </w:t>
      </w:r>
      <w:r w:rsidR="00E87CEA">
        <w:rPr>
          <w:rFonts w:ascii="Times New Roman" w:hAnsi="Times New Roman" w:cs="Times New Roman"/>
          <w:sz w:val="24"/>
          <w:szCs w:val="24"/>
        </w:rPr>
        <w:t>Gepiu</w:t>
      </w:r>
      <w:r w:rsidR="00680F60" w:rsidRPr="009C2FC2">
        <w:rPr>
          <w:rFonts w:ascii="Times New Roman" w:hAnsi="Times New Roman" w:cs="Times New Roman"/>
          <w:sz w:val="24"/>
          <w:szCs w:val="24"/>
        </w:rPr>
        <w:t>,</w:t>
      </w:r>
      <w:r w:rsidRPr="009C2FC2">
        <w:rPr>
          <w:rFonts w:ascii="Times New Roman" w:hAnsi="Times New Roman" w:cs="Times New Roman"/>
          <w:sz w:val="24"/>
          <w:szCs w:val="24"/>
        </w:rPr>
        <w:t xml:space="preserve"> cu sediul </w:t>
      </w:r>
      <w:r w:rsidR="009C2FC2" w:rsidRPr="009C2FC2">
        <w:rPr>
          <w:rFonts w:ascii="Times New Roman" w:hAnsi="Times New Roman" w:cs="Times New Roman"/>
          <w:sz w:val="24"/>
          <w:szCs w:val="24"/>
        </w:rPr>
        <w:t>î</w:t>
      </w:r>
      <w:r w:rsidRPr="009C2FC2">
        <w:rPr>
          <w:rFonts w:ascii="Times New Roman" w:hAnsi="Times New Roman" w:cs="Times New Roman"/>
          <w:sz w:val="24"/>
          <w:szCs w:val="24"/>
        </w:rPr>
        <w:t xml:space="preserve">n </w:t>
      </w:r>
      <w:r w:rsidR="00CF36DD" w:rsidRPr="009C2FC2">
        <w:rPr>
          <w:rFonts w:ascii="Times New Roman" w:hAnsi="Times New Roman" w:cs="Times New Roman"/>
          <w:sz w:val="24"/>
          <w:szCs w:val="24"/>
        </w:rPr>
        <w:t xml:space="preserve">Localitatea </w:t>
      </w:r>
      <w:r w:rsidR="00E87CEA">
        <w:rPr>
          <w:rFonts w:ascii="Times New Roman" w:hAnsi="Times New Roman" w:cs="Times New Roman"/>
          <w:sz w:val="24"/>
          <w:szCs w:val="24"/>
        </w:rPr>
        <w:t>Gepiu, comuna Gepiu</w:t>
      </w:r>
      <w:r w:rsidR="00CF36DD" w:rsidRPr="009C2FC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E3EC2E8" w14:textId="069F8BA7" w:rsidR="00634285" w:rsidRPr="009C2FC2" w:rsidRDefault="00CF36DD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C2">
        <w:rPr>
          <w:rFonts w:ascii="Times New Roman" w:hAnsi="Times New Roman" w:cs="Times New Roman"/>
          <w:sz w:val="24"/>
          <w:szCs w:val="24"/>
        </w:rPr>
        <w:t>Str.</w:t>
      </w:r>
      <w:r w:rsidR="009C2FC2" w:rsidRPr="009C2FC2">
        <w:rPr>
          <w:rFonts w:ascii="Times New Roman" w:hAnsi="Times New Roman" w:cs="Times New Roman"/>
          <w:sz w:val="24"/>
          <w:szCs w:val="24"/>
        </w:rPr>
        <w:t xml:space="preserve"> </w:t>
      </w:r>
      <w:r w:rsidRPr="009C2FC2">
        <w:rPr>
          <w:rFonts w:ascii="Times New Roman" w:hAnsi="Times New Roman" w:cs="Times New Roman"/>
          <w:sz w:val="24"/>
          <w:szCs w:val="24"/>
        </w:rPr>
        <w:t xml:space="preserve">Principală nr. </w:t>
      </w:r>
      <w:r w:rsidR="00E87CEA">
        <w:rPr>
          <w:rFonts w:ascii="Times New Roman" w:hAnsi="Times New Roman" w:cs="Times New Roman"/>
          <w:sz w:val="24"/>
          <w:szCs w:val="24"/>
        </w:rPr>
        <w:t>80</w:t>
      </w:r>
      <w:r w:rsidRPr="009C2FC2">
        <w:rPr>
          <w:rFonts w:ascii="Times New Roman" w:hAnsi="Times New Roman" w:cs="Times New Roman"/>
          <w:sz w:val="24"/>
          <w:szCs w:val="24"/>
        </w:rPr>
        <w:t>, jude</w:t>
      </w:r>
      <w:r w:rsidR="009C2FC2">
        <w:rPr>
          <w:rFonts w:ascii="Times New Roman" w:hAnsi="Times New Roman" w:cs="Times New Roman"/>
          <w:sz w:val="24"/>
          <w:szCs w:val="24"/>
        </w:rPr>
        <w:t>ț</w:t>
      </w:r>
      <w:r w:rsidRPr="009C2FC2">
        <w:rPr>
          <w:rFonts w:ascii="Times New Roman" w:hAnsi="Times New Roman" w:cs="Times New Roman"/>
          <w:sz w:val="24"/>
          <w:szCs w:val="24"/>
        </w:rPr>
        <w:t>ul Bihor,</w:t>
      </w:r>
    </w:p>
    <w:p w14:paraId="0194E47C" w14:textId="3029F583" w:rsidR="00445ADC" w:rsidRPr="009C2FC2" w:rsidRDefault="00445ADC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C2">
        <w:rPr>
          <w:rFonts w:ascii="Times New Roman" w:hAnsi="Times New Roman" w:cs="Times New Roman"/>
          <w:sz w:val="24"/>
          <w:szCs w:val="24"/>
        </w:rPr>
        <w:t>Tel:.</w:t>
      </w:r>
      <w:r w:rsidR="00CF36DD" w:rsidRPr="009C2FC2">
        <w:rPr>
          <w:rFonts w:ascii="Times New Roman" w:hAnsi="Times New Roman" w:cs="Times New Roman"/>
          <w:sz w:val="24"/>
          <w:szCs w:val="24"/>
        </w:rPr>
        <w:t xml:space="preserve"> </w:t>
      </w:r>
      <w:r w:rsidR="00E87CEA" w:rsidRPr="00E87CEA">
        <w:rPr>
          <w:rFonts w:ascii="Times New Roman" w:hAnsi="Times New Roman" w:cs="Times New Roman"/>
          <w:sz w:val="24"/>
          <w:szCs w:val="24"/>
        </w:rPr>
        <w:t>0259479318</w:t>
      </w:r>
      <w:r w:rsidRPr="009C2FC2">
        <w:rPr>
          <w:rFonts w:ascii="Times New Roman" w:hAnsi="Times New Roman" w:cs="Times New Roman"/>
          <w:sz w:val="24"/>
          <w:szCs w:val="24"/>
        </w:rPr>
        <w:t>, E-mail:</w:t>
      </w:r>
      <w:r w:rsidR="00CF36DD" w:rsidRPr="009C2FC2">
        <w:rPr>
          <w:rFonts w:ascii="Times New Roman" w:hAnsi="Times New Roman" w:cs="Times New Roman"/>
          <w:sz w:val="24"/>
          <w:szCs w:val="24"/>
        </w:rPr>
        <w:t xml:space="preserve"> </w:t>
      </w:r>
      <w:r w:rsidR="00E87CEA" w:rsidRPr="00E87CEA">
        <w:rPr>
          <w:rFonts w:ascii="Times New Roman" w:hAnsi="Times New Roman" w:cs="Times New Roman"/>
          <w:sz w:val="24"/>
          <w:szCs w:val="24"/>
        </w:rPr>
        <w:t>primaria.gepiu@yahoo.com</w:t>
      </w:r>
    </w:p>
    <w:p w14:paraId="70157F28" w14:textId="77777777" w:rsidR="00445ADC" w:rsidRPr="009C2FC2" w:rsidRDefault="00445ADC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7E7DF" w14:textId="77777777" w:rsidR="00C35E30" w:rsidRPr="009C2FC2" w:rsidRDefault="00C35E30" w:rsidP="005E43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5E30" w:rsidRPr="009C2FC2" w:rsidSect="00620682">
      <w:footerReference w:type="default" r:id="rId11"/>
      <w:pgSz w:w="11906" w:h="16838"/>
      <w:pgMar w:top="1417" w:right="1417" w:bottom="1417" w:left="1417" w:header="708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B5B16" w14:textId="77777777" w:rsidR="00C96A8C" w:rsidRDefault="00C96A8C" w:rsidP="00AB1717">
      <w:r>
        <w:separator/>
      </w:r>
    </w:p>
  </w:endnote>
  <w:endnote w:type="continuationSeparator" w:id="0">
    <w:p w14:paraId="35EF98D5" w14:textId="77777777" w:rsidR="00C96A8C" w:rsidRDefault="00C96A8C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A5234" w14:textId="49FAE78E" w:rsidR="00AB1717" w:rsidRDefault="00620682" w:rsidP="00EF6BCB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9818E25" wp14:editId="39921E09">
          <wp:simplePos x="0" y="0"/>
          <wp:positionH relativeFrom="page">
            <wp:posOffset>0</wp:posOffset>
          </wp:positionH>
          <wp:positionV relativeFrom="paragraph">
            <wp:posOffset>675640</wp:posOffset>
          </wp:positionV>
          <wp:extent cx="7504430" cy="374650"/>
          <wp:effectExtent l="0" t="0" r="1270" b="0"/>
          <wp:wrapSquare wrapText="bothSides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8E89A" w14:textId="77777777" w:rsidR="00C96A8C" w:rsidRDefault="00C96A8C" w:rsidP="00AB1717">
      <w:r>
        <w:separator/>
      </w:r>
    </w:p>
  </w:footnote>
  <w:footnote w:type="continuationSeparator" w:id="0">
    <w:p w14:paraId="0E84C0C1" w14:textId="77777777" w:rsidR="00C96A8C" w:rsidRDefault="00C96A8C" w:rsidP="00AB1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7E"/>
    <w:rsid w:val="000C1DFD"/>
    <w:rsid w:val="000C2E11"/>
    <w:rsid w:val="000E2DE4"/>
    <w:rsid w:val="000F3DAC"/>
    <w:rsid w:val="000F4924"/>
    <w:rsid w:val="00120F10"/>
    <w:rsid w:val="001521A6"/>
    <w:rsid w:val="001E122F"/>
    <w:rsid w:val="001E65EA"/>
    <w:rsid w:val="0023057F"/>
    <w:rsid w:val="00246A92"/>
    <w:rsid w:val="002567DE"/>
    <w:rsid w:val="002C1977"/>
    <w:rsid w:val="002E226E"/>
    <w:rsid w:val="002E2DAE"/>
    <w:rsid w:val="003017A5"/>
    <w:rsid w:val="00306216"/>
    <w:rsid w:val="003700DE"/>
    <w:rsid w:val="003B196B"/>
    <w:rsid w:val="0040230B"/>
    <w:rsid w:val="00435098"/>
    <w:rsid w:val="00445ADC"/>
    <w:rsid w:val="00474D39"/>
    <w:rsid w:val="004914E6"/>
    <w:rsid w:val="004D5CA7"/>
    <w:rsid w:val="005738A3"/>
    <w:rsid w:val="00574D74"/>
    <w:rsid w:val="00575944"/>
    <w:rsid w:val="00590816"/>
    <w:rsid w:val="005E4369"/>
    <w:rsid w:val="005E6285"/>
    <w:rsid w:val="00620682"/>
    <w:rsid w:val="00634285"/>
    <w:rsid w:val="00661A1B"/>
    <w:rsid w:val="00680F60"/>
    <w:rsid w:val="006C7EBD"/>
    <w:rsid w:val="006D53E3"/>
    <w:rsid w:val="006F7DB5"/>
    <w:rsid w:val="00797878"/>
    <w:rsid w:val="008058D7"/>
    <w:rsid w:val="00816E71"/>
    <w:rsid w:val="00842048"/>
    <w:rsid w:val="008800B9"/>
    <w:rsid w:val="008B77B4"/>
    <w:rsid w:val="008E06D6"/>
    <w:rsid w:val="00950BCB"/>
    <w:rsid w:val="009C2FC2"/>
    <w:rsid w:val="009F5E43"/>
    <w:rsid w:val="00A138B1"/>
    <w:rsid w:val="00A83025"/>
    <w:rsid w:val="00AA0560"/>
    <w:rsid w:val="00AB1717"/>
    <w:rsid w:val="00B349C1"/>
    <w:rsid w:val="00BA0ED2"/>
    <w:rsid w:val="00BD5F91"/>
    <w:rsid w:val="00C063D5"/>
    <w:rsid w:val="00C35E30"/>
    <w:rsid w:val="00C36209"/>
    <w:rsid w:val="00C445AE"/>
    <w:rsid w:val="00C7407E"/>
    <w:rsid w:val="00C96A8C"/>
    <w:rsid w:val="00CF36DD"/>
    <w:rsid w:val="00CF74FA"/>
    <w:rsid w:val="00D66A9D"/>
    <w:rsid w:val="00D73098"/>
    <w:rsid w:val="00D75B28"/>
    <w:rsid w:val="00DA0362"/>
    <w:rsid w:val="00DD322C"/>
    <w:rsid w:val="00E037E5"/>
    <w:rsid w:val="00E87CEA"/>
    <w:rsid w:val="00EC481A"/>
    <w:rsid w:val="00EC532B"/>
    <w:rsid w:val="00EF53ED"/>
    <w:rsid w:val="00EF6BCB"/>
    <w:rsid w:val="00F5472B"/>
    <w:rsid w:val="00F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A3B5E8"/>
  <w15:docId w15:val="{742F29A3-8555-44EC-AA52-D2364F50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A056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71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717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672E7E476C4F9D9169071BF1DFE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EE965-BDF2-4358-A162-D44D64A41961}"/>
      </w:docPartPr>
      <w:docPartBody>
        <w:p w:rsidR="005B65AC" w:rsidRDefault="00270263">
          <w:pPr>
            <w:pStyle w:val="9E672E7E476C4F9D9169071BF1DFE74C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  <w:docPart>
      <w:docPartPr>
        <w:name w:val="211FE8D03D984D70A6BF79DB80AF0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4ECE9-0C20-41BE-B361-781EB7187579}"/>
      </w:docPartPr>
      <w:docPartBody>
        <w:p w:rsidR="005B65AC" w:rsidRDefault="00270263">
          <w:pPr>
            <w:pStyle w:val="211FE8D03D984D70A6BF79DB80AF0AC1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263"/>
    <w:rsid w:val="00164F53"/>
    <w:rsid w:val="00270263"/>
    <w:rsid w:val="0031371F"/>
    <w:rsid w:val="00532626"/>
    <w:rsid w:val="005B65AC"/>
    <w:rsid w:val="006D1F74"/>
    <w:rsid w:val="00722EBC"/>
    <w:rsid w:val="007C224F"/>
    <w:rsid w:val="0089130D"/>
    <w:rsid w:val="008E0EC0"/>
    <w:rsid w:val="0094587B"/>
    <w:rsid w:val="00AE248B"/>
    <w:rsid w:val="00BA073C"/>
    <w:rsid w:val="00C64182"/>
    <w:rsid w:val="00C821CC"/>
    <w:rsid w:val="00F7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9E672E7E476C4F9D9169071BF1DFE74C">
    <w:name w:val="9E672E7E476C4F9D9169071BF1DFE74C"/>
  </w:style>
  <w:style w:type="paragraph" w:customStyle="1" w:styleId="211FE8D03D984D70A6BF79DB80AF0AC1">
    <w:name w:val="211FE8D03D984D70A6BF79DB80AF0A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563CB-3694-4B45-AA8B-DBF6713F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acdum</dc:creator>
  <cp:keywords/>
  <dc:description/>
  <cp:lastModifiedBy>Contabilitate</cp:lastModifiedBy>
  <cp:revision>2</cp:revision>
  <dcterms:created xsi:type="dcterms:W3CDTF">2021-08-02T06:03:00Z</dcterms:created>
  <dcterms:modified xsi:type="dcterms:W3CDTF">2021-08-02T06:03:00Z</dcterms:modified>
</cp:coreProperties>
</file>